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210" w:rsidRPr="00510210" w:rsidRDefault="00510210" w:rsidP="00510210">
      <w:pPr>
        <w:tabs>
          <w:tab w:val="left" w:pos="0"/>
        </w:tabs>
        <w:rPr>
          <w:sz w:val="36"/>
          <w:szCs w:val="36"/>
        </w:rPr>
      </w:pPr>
      <w:r>
        <w:t xml:space="preserve">      </w:t>
      </w:r>
      <w:r w:rsidR="00DC48A7">
        <w:t>Apa este un lichid incolor indor si fara hgust. El este o substanta achimica a oxigenului si a hidro</w:t>
      </w:r>
      <w:r>
        <w:t xml:space="preserve">                                                         </w:t>
      </w:r>
      <w:r>
        <w:rPr>
          <w:sz w:val="36"/>
          <w:szCs w:val="36"/>
        </w:rPr>
        <w:t xml:space="preserve"> </w:t>
      </w:r>
    </w:p>
    <w:p w:rsidR="00510210" w:rsidRDefault="00510210" w:rsidP="00510210">
      <w:pPr>
        <w:rPr>
          <w:sz w:val="36"/>
          <w:szCs w:val="36"/>
        </w:rPr>
      </w:pPr>
      <w:r>
        <w:rPr>
          <w:noProof/>
          <w:sz w:val="36"/>
          <w:szCs w:val="36"/>
          <w:lang w:eastAsia="ro-RO"/>
        </w:rPr>
        <w:drawing>
          <wp:inline distT="0" distB="0" distL="0" distR="0">
            <wp:extent cx="5760720" cy="3333115"/>
            <wp:effectExtent l="19050" t="0" r="0" b="0"/>
            <wp:docPr id="3" name="Picture 2" descr="raja-concurs-de-pictura-desen-si-grafica-apa-este-viata-118384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ja-concurs-de-pictura-desen-si-grafica-apa-este-viata-118384 (1).jpg"/>
                    <pic:cNvPicPr/>
                  </pic:nvPicPr>
                  <pic:blipFill>
                    <a:blip r:embed="rId7"/>
                    <a:stretch>
                      <a:fillRect/>
                    </a:stretch>
                  </pic:blipFill>
                  <pic:spPr>
                    <a:xfrm>
                      <a:off x="0" y="0"/>
                      <a:ext cx="5760720" cy="3333115"/>
                    </a:xfrm>
                    <a:prstGeom prst="rect">
                      <a:avLst/>
                    </a:prstGeom>
                  </pic:spPr>
                </pic:pic>
              </a:graphicData>
            </a:graphic>
          </wp:inline>
        </w:drawing>
      </w:r>
    </w:p>
    <w:p w:rsidR="00815A70" w:rsidRDefault="00510210" w:rsidP="00815A70">
      <w:pPr>
        <w:jc w:val="right"/>
        <w:rPr>
          <w:sz w:val="20"/>
          <w:szCs w:val="20"/>
        </w:rPr>
      </w:pPr>
      <w:r>
        <w:rPr>
          <w:sz w:val="20"/>
          <w:szCs w:val="20"/>
        </w:rPr>
        <w:t>Ea exista pe pamant in anumite forme. Pate fi folosita in mai multe feluri baut,spalat..... . In corpul uman exista 75%  2 milioane de oameni folosesc apa in</w:t>
      </w:r>
      <w:r w:rsidR="00815A70">
        <w:rPr>
          <w:sz w:val="20"/>
          <w:szCs w:val="20"/>
        </w:rPr>
        <w:t xml:space="preserve"> se foloseste la manca</w:t>
      </w:r>
      <w:r w:rsidR="00815A70">
        <w:rPr>
          <w:sz w:val="20"/>
          <w:szCs w:val="20"/>
          <w:u w:val="single"/>
        </w:rPr>
        <w:t>ri sau la alte preparate</w:t>
      </w:r>
      <w:r>
        <w:rPr>
          <w:sz w:val="20"/>
          <w:szCs w:val="20"/>
        </w:rPr>
        <w:t xml:space="preserve"> </w:t>
      </w:r>
    </w:p>
    <w:p w:rsidR="00815A70" w:rsidRDefault="00815A70" w:rsidP="00815A70">
      <w:pPr>
        <w:rPr>
          <w:sz w:val="20"/>
          <w:szCs w:val="20"/>
        </w:rPr>
      </w:pPr>
      <w:r>
        <w:rPr>
          <w:noProof/>
          <w:sz w:val="20"/>
          <w:szCs w:val="20"/>
          <w:lang w:eastAsia="ro-RO"/>
        </w:rPr>
        <w:drawing>
          <wp:inline distT="0" distB="0" distL="0" distR="0">
            <wp:extent cx="5238750" cy="3095625"/>
            <wp:effectExtent l="19050" t="0" r="0" b="0"/>
            <wp:docPr id="1" name="Picture 0" descr="nu-vom-mai-bea-apa-din-sticle-de-plastic-motivul-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vom-mai-bea-apa-din-sticle-de-plastic-motivul-0.jpg"/>
                    <pic:cNvPicPr/>
                  </pic:nvPicPr>
                  <pic:blipFill>
                    <a:blip r:embed="rId8"/>
                    <a:stretch>
                      <a:fillRect/>
                    </a:stretch>
                  </pic:blipFill>
                  <pic:spPr>
                    <a:xfrm>
                      <a:off x="0" y="0"/>
                      <a:ext cx="5238750" cy="3095625"/>
                    </a:xfrm>
                    <a:prstGeom prst="rect">
                      <a:avLst/>
                    </a:prstGeom>
                  </pic:spPr>
                </pic:pic>
              </a:graphicData>
            </a:graphic>
          </wp:inline>
        </w:drawing>
      </w:r>
    </w:p>
    <w:p w:rsidR="002F2E3F" w:rsidRDefault="00815A70" w:rsidP="00815A70">
      <w:pPr>
        <w:jc w:val="center"/>
        <w:rPr>
          <w:sz w:val="20"/>
          <w:szCs w:val="20"/>
        </w:rPr>
      </w:pPr>
      <w:r>
        <w:rPr>
          <w:sz w:val="20"/>
          <w:szCs w:val="20"/>
        </w:rPr>
        <w:t>Apa este depozitata in sticle sau in diferire vasede lichid</w:t>
      </w:r>
    </w:p>
    <w:p w:rsidR="00815A70" w:rsidRDefault="00815A70" w:rsidP="00815A70">
      <w:pPr>
        <w:jc w:val="center"/>
        <w:rPr>
          <w:sz w:val="20"/>
          <w:szCs w:val="20"/>
        </w:rPr>
      </w:pPr>
    </w:p>
    <w:p w:rsidR="00815A70" w:rsidRDefault="00815A70" w:rsidP="00815A70">
      <w:pPr>
        <w:jc w:val="center"/>
        <w:rPr>
          <w:sz w:val="20"/>
          <w:szCs w:val="20"/>
        </w:rPr>
      </w:pPr>
    </w:p>
    <w:p w:rsidR="00815A70" w:rsidRDefault="00815A70" w:rsidP="00815A70">
      <w:pPr>
        <w:jc w:val="center"/>
        <w:rPr>
          <w:sz w:val="20"/>
          <w:szCs w:val="20"/>
        </w:rPr>
      </w:pPr>
    </w:p>
    <w:p w:rsidR="00815A70" w:rsidRDefault="00815A70" w:rsidP="00815A70">
      <w:pPr>
        <w:jc w:val="center"/>
        <w:rPr>
          <w:sz w:val="20"/>
          <w:szCs w:val="20"/>
        </w:rPr>
      </w:pPr>
    </w:p>
    <w:p w:rsidR="00815A70" w:rsidRDefault="00815A70" w:rsidP="00815A70">
      <w:pPr>
        <w:jc w:val="center"/>
        <w:rPr>
          <w:sz w:val="20"/>
          <w:szCs w:val="20"/>
        </w:rPr>
      </w:pPr>
    </w:p>
    <w:p w:rsidR="00815A70" w:rsidRDefault="00815A70" w:rsidP="00815A70">
      <w:pPr>
        <w:jc w:val="center"/>
        <w:rPr>
          <w:i/>
        </w:rPr>
      </w:pPr>
    </w:p>
    <w:p w:rsidR="00815A70" w:rsidRDefault="00815A70" w:rsidP="00815A70"/>
    <w:p w:rsidR="00C96A96" w:rsidRDefault="00815A70" w:rsidP="00815A70">
      <w:r>
        <w:t xml:space="preserve">In multeb tari apa este importanta pentru omenire  in alte tari nu este importanta dar in tasmania nu pre a fost o insula bogaa in apa dar acuma nu mai este. America in schmb are cea mai mare sursa de apa din lume deoarece este p tara mare si bogata in apa n petot globul  este o sursa mare de pa deoarece exte multa apa pe tot globul. </w:t>
      </w:r>
      <w:r w:rsidR="00C96A96">
        <w:t xml:space="preserve">Apa este de mlte forme pe pamant fulgi de nea grindina .....etc. </w:t>
      </w:r>
      <w:r w:rsidR="00C96A96">
        <w:rPr>
          <w:noProof/>
          <w:lang w:eastAsia="ro-RO"/>
        </w:rPr>
        <w:drawing>
          <wp:inline distT="0" distB="0" distL="0" distR="0">
            <wp:extent cx="5715000" cy="3797300"/>
            <wp:effectExtent l="19050" t="0" r="0" b="0"/>
            <wp:docPr id="2" name="Picture 1" descr="450_1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50_1000.jpg"/>
                    <pic:cNvPicPr/>
                  </pic:nvPicPr>
                  <pic:blipFill>
                    <a:blip r:embed="rId9"/>
                    <a:stretch>
                      <a:fillRect/>
                    </a:stretch>
                  </pic:blipFill>
                  <pic:spPr>
                    <a:xfrm>
                      <a:off x="0" y="0"/>
                      <a:ext cx="5715000" cy="3797300"/>
                    </a:xfrm>
                    <a:prstGeom prst="rect">
                      <a:avLst/>
                    </a:prstGeom>
                  </pic:spPr>
                </pic:pic>
              </a:graphicData>
            </a:graphic>
          </wp:inline>
        </w:drawing>
      </w:r>
    </w:p>
    <w:p w:rsidR="005B3BC8" w:rsidRDefault="00C96A96" w:rsidP="00C96A96">
      <w:r>
        <w:t xml:space="preserve">De exemp-u in icelanda este sub frma de gheata . apa plata se gaseste in munti coboara in deasl si curge mai departe in final este bratul uniui rau au afluent si pe urma acel rau se mva scrge intun fluviu </w:t>
      </w:r>
    </w:p>
    <w:p w:rsidR="005B3BC8" w:rsidRDefault="005B3BC8" w:rsidP="005B3BC8">
      <w:pPr>
        <w:ind w:firstLine="708"/>
      </w:pPr>
      <w:r>
        <w:rPr>
          <w:noProof/>
          <w:lang w:eastAsia="ro-RO"/>
        </w:rPr>
        <w:lastRenderedPageBreak/>
        <w:drawing>
          <wp:inline distT="0" distB="0" distL="0" distR="0">
            <wp:extent cx="5676900" cy="3619500"/>
            <wp:effectExtent l="19050" t="0" r="0" b="0"/>
            <wp:docPr id="4" name="Picture 3" descr="ind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ex.jpg"/>
                    <pic:cNvPicPr/>
                  </pic:nvPicPr>
                  <pic:blipFill>
                    <a:blip r:embed="rId10"/>
                    <a:stretch>
                      <a:fillRect/>
                    </a:stretch>
                  </pic:blipFill>
                  <pic:spPr>
                    <a:xfrm>
                      <a:off x="0" y="0"/>
                      <a:ext cx="5676900" cy="3619500"/>
                    </a:xfrm>
                    <a:prstGeom prst="rect">
                      <a:avLst/>
                    </a:prstGeom>
                  </pic:spPr>
                </pic:pic>
              </a:graphicData>
            </a:graphic>
          </wp:inline>
        </w:drawing>
      </w:r>
    </w:p>
    <w:p w:rsidR="005B3BC8" w:rsidRDefault="005B3BC8" w:rsidP="005B3BC8"/>
    <w:p w:rsidR="005B3BC8" w:rsidRDefault="005B3BC8" w:rsidP="005B3BC8">
      <w:pPr>
        <w:ind w:firstLine="708"/>
      </w:pPr>
      <w:r>
        <w:t xml:space="preserve">PE TERA SUNT MULTE IRIGATI SI SE POT IRIGA MULTE LANTATI DE LEGUME SAU PLANTE Sunt multe sere sau solar pentru ca este nevoita olosirea acestor irigati pentru plante sau pentru animale </w:t>
      </w:r>
      <w:r>
        <w:rPr>
          <w:noProof/>
          <w:lang w:eastAsia="ro-RO"/>
        </w:rPr>
        <w:drawing>
          <wp:inline distT="0" distB="0" distL="0" distR="0">
            <wp:extent cx="3048000" cy="2286000"/>
            <wp:effectExtent l="19050" t="0" r="0" b="0"/>
            <wp:docPr id="5" name="Picture 4" descr="anna-smith-lucrare-a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na-smith-lucrare-apa.jpg"/>
                    <pic:cNvPicPr/>
                  </pic:nvPicPr>
                  <pic:blipFill>
                    <a:blip r:embed="rId11"/>
                    <a:stretch>
                      <a:fillRect/>
                    </a:stretch>
                  </pic:blipFill>
                  <pic:spPr>
                    <a:xfrm>
                      <a:off x="0" y="0"/>
                      <a:ext cx="3048000" cy="2286000"/>
                    </a:xfrm>
                    <a:prstGeom prst="rect">
                      <a:avLst/>
                    </a:prstGeom>
                  </pic:spPr>
                </pic:pic>
              </a:graphicData>
            </a:graphic>
          </wp:inline>
        </w:drawing>
      </w:r>
    </w:p>
    <w:p w:rsidR="00815A70" w:rsidRPr="001B1BF8" w:rsidRDefault="005B3BC8" w:rsidP="005B3BC8">
      <w:pPr>
        <w:rPr>
          <w:i/>
        </w:rPr>
      </w:pPr>
      <w:r>
        <w:t xml:space="preserve">Dupa cum se vede apa este si in mari sau in oceane dar pe tera ete mai multa apa decat vietuitoare su </w:t>
      </w:r>
      <w:r w:rsidR="001B1BF8">
        <w:t xml:space="preserve">Circuitul paei i natiura sen inteampla cand apa se transforma </w:t>
      </w:r>
      <w:r w:rsidR="001B1BF8">
        <w:rPr>
          <w:i/>
        </w:rPr>
        <w:t xml:space="preserve">n alte diferite stari sau fenomene ale a=maturi </w:t>
      </w:r>
    </w:p>
    <w:sectPr w:rsidR="00815A70" w:rsidRPr="001B1BF8" w:rsidSect="002F2E3F">
      <w:head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17E1" w:rsidRDefault="001A17E1" w:rsidP="005225A4">
      <w:pPr>
        <w:spacing w:after="0" w:line="240" w:lineRule="auto"/>
      </w:pPr>
      <w:r>
        <w:separator/>
      </w:r>
    </w:p>
  </w:endnote>
  <w:endnote w:type="continuationSeparator" w:id="1">
    <w:p w:rsidR="001A17E1" w:rsidRDefault="001A17E1" w:rsidP="005225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17E1" w:rsidRDefault="001A17E1" w:rsidP="005225A4">
      <w:pPr>
        <w:spacing w:after="0" w:line="240" w:lineRule="auto"/>
      </w:pPr>
      <w:r>
        <w:separator/>
      </w:r>
    </w:p>
  </w:footnote>
  <w:footnote w:type="continuationSeparator" w:id="1">
    <w:p w:rsidR="001A17E1" w:rsidRDefault="001A17E1" w:rsidP="005225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5A4" w:rsidRPr="00DC48A7" w:rsidRDefault="00DC48A7" w:rsidP="00DC48A7">
    <w:pPr>
      <w:pStyle w:val="Quote"/>
      <w:rPr>
        <w:b/>
        <w:i w:val="0"/>
        <w:color w:val="365F91" w:themeColor="accent1" w:themeShade="BF"/>
        <w:sz w:val="44"/>
        <w:szCs w:val="44"/>
      </w:rPr>
    </w:pPr>
    <w:r>
      <w:rPr>
        <w:b/>
        <w:i w:val="0"/>
        <w:color w:val="365F91" w:themeColor="accent1" w:themeShade="BF"/>
        <w:sz w:val="44"/>
        <w:szCs w:val="44"/>
      </w:rPr>
      <w:t xml:space="preserve">ECHIPA BASKETBALISTILOR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5225A4"/>
    <w:rsid w:val="00042AEF"/>
    <w:rsid w:val="0012255A"/>
    <w:rsid w:val="001A17E1"/>
    <w:rsid w:val="001B1BF8"/>
    <w:rsid w:val="002F2E3F"/>
    <w:rsid w:val="00510210"/>
    <w:rsid w:val="005225A4"/>
    <w:rsid w:val="005B3BC8"/>
    <w:rsid w:val="006262EC"/>
    <w:rsid w:val="00815A70"/>
    <w:rsid w:val="008E4C9C"/>
    <w:rsid w:val="00A3110B"/>
    <w:rsid w:val="00A878CC"/>
    <w:rsid w:val="00C96A96"/>
    <w:rsid w:val="00DC48A7"/>
    <w:rsid w:val="00FC237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E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225A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5225A4"/>
  </w:style>
  <w:style w:type="paragraph" w:styleId="Footer">
    <w:name w:val="footer"/>
    <w:basedOn w:val="Normal"/>
    <w:link w:val="FooterChar"/>
    <w:uiPriority w:val="99"/>
    <w:semiHidden/>
    <w:unhideWhenUsed/>
    <w:rsid w:val="005225A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5225A4"/>
  </w:style>
  <w:style w:type="paragraph" w:styleId="Quote">
    <w:name w:val="Quote"/>
    <w:basedOn w:val="Normal"/>
    <w:next w:val="Normal"/>
    <w:link w:val="QuoteChar"/>
    <w:uiPriority w:val="29"/>
    <w:qFormat/>
    <w:rsid w:val="00DC48A7"/>
    <w:rPr>
      <w:i/>
      <w:iCs/>
      <w:color w:val="000000" w:themeColor="text1"/>
    </w:rPr>
  </w:style>
  <w:style w:type="character" w:customStyle="1" w:styleId="QuoteChar">
    <w:name w:val="Quote Char"/>
    <w:basedOn w:val="DefaultParagraphFont"/>
    <w:link w:val="Quote"/>
    <w:uiPriority w:val="29"/>
    <w:rsid w:val="00DC48A7"/>
    <w:rPr>
      <w:i/>
      <w:iCs/>
      <w:color w:val="000000" w:themeColor="text1"/>
    </w:rPr>
  </w:style>
  <w:style w:type="paragraph" w:styleId="BalloonText">
    <w:name w:val="Balloon Text"/>
    <w:basedOn w:val="Normal"/>
    <w:link w:val="BalloonTextChar"/>
    <w:uiPriority w:val="99"/>
    <w:semiHidden/>
    <w:unhideWhenUsed/>
    <w:rsid w:val="00DC48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8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C41A6-4CAA-43AA-A063-740D75A8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213</Words>
  <Characters>1240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2018-05-08T05:18:00Z</dcterms:created>
  <dcterms:modified xsi:type="dcterms:W3CDTF">2018-05-08T05:18:00Z</dcterms:modified>
</cp:coreProperties>
</file>